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C7F4" w14:textId="77777777" w:rsidR="00421692" w:rsidRDefault="00421692" w:rsidP="00421692"/>
    <w:p w14:paraId="1379DE9E" w14:textId="77777777" w:rsidR="00421692" w:rsidRPr="00923E0F" w:rsidRDefault="00421692" w:rsidP="00421692">
      <w:pPr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>Statutory Employee</w:t>
      </w:r>
    </w:p>
    <w:p w14:paraId="455E1A5B" w14:textId="77777777" w:rsidR="00421692" w:rsidRDefault="00421692" w:rsidP="00421692">
      <w:pPr>
        <w:jc w:val="center"/>
        <w:rPr>
          <w:b/>
          <w:sz w:val="24"/>
          <w:szCs w:val="24"/>
          <w:u w:val="single"/>
        </w:rPr>
      </w:pPr>
    </w:p>
    <w:p w14:paraId="4625EF6C" w14:textId="77777777" w:rsidR="00421692" w:rsidRDefault="00421692" w:rsidP="00421692">
      <w:pPr>
        <w:jc w:val="center"/>
        <w:rPr>
          <w:b/>
          <w:sz w:val="24"/>
          <w:szCs w:val="24"/>
          <w:u w:val="single"/>
        </w:rPr>
      </w:pPr>
    </w:p>
    <w:p w14:paraId="385EDE52" w14:textId="77777777" w:rsidR="00421692" w:rsidRDefault="00421692" w:rsidP="00421692">
      <w:pPr>
        <w:jc w:val="center"/>
        <w:rPr>
          <w:b/>
          <w:sz w:val="24"/>
          <w:szCs w:val="24"/>
          <w:u w:val="single"/>
        </w:rPr>
      </w:pPr>
    </w:p>
    <w:p w14:paraId="2A83D2B2" w14:textId="77777777" w:rsidR="00421692" w:rsidRDefault="00421692" w:rsidP="00421692">
      <w:pPr>
        <w:rPr>
          <w:b/>
          <w:sz w:val="48"/>
          <w:szCs w:val="48"/>
          <w:u w:val="single"/>
        </w:rPr>
      </w:pPr>
    </w:p>
    <w:p w14:paraId="1E36C784" w14:textId="77777777" w:rsidR="00421692" w:rsidRDefault="00421692" w:rsidP="00421692">
      <w:pPr>
        <w:rPr>
          <w:b/>
          <w:sz w:val="48"/>
          <w:szCs w:val="48"/>
          <w:u w:val="single"/>
        </w:rPr>
      </w:pPr>
    </w:p>
    <w:p w14:paraId="3690C60E" w14:textId="77777777" w:rsidR="00421692" w:rsidRDefault="00421692" w:rsidP="00421692">
      <w:pPr>
        <w:rPr>
          <w:b/>
          <w:sz w:val="48"/>
          <w:szCs w:val="48"/>
          <w:u w:val="single"/>
        </w:rPr>
      </w:pPr>
    </w:p>
    <w:p w14:paraId="6B0ADC47" w14:textId="77777777" w:rsidR="00421692" w:rsidRDefault="00421692" w:rsidP="0042169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Content</w:t>
      </w:r>
    </w:p>
    <w:p w14:paraId="1AB17DCA" w14:textId="77777777" w:rsidR="00421692" w:rsidRPr="00923E0F" w:rsidRDefault="00421692" w:rsidP="00421692">
      <w:pPr>
        <w:rPr>
          <w:b/>
          <w:sz w:val="48"/>
          <w:szCs w:val="48"/>
          <w:u w:val="single"/>
        </w:rPr>
      </w:pPr>
    </w:p>
    <w:p w14:paraId="26337ABD" w14:textId="77777777" w:rsidR="00421692" w:rsidRPr="00923E0F" w:rsidRDefault="00421692" w:rsidP="00421692">
      <w:pPr>
        <w:pStyle w:val="ListParagraph"/>
        <w:numPr>
          <w:ilvl w:val="0"/>
          <w:numId w:val="1"/>
        </w:numPr>
        <w:spacing w:after="160" w:line="480" w:lineRule="auto"/>
        <w:ind w:firstLine="0"/>
        <w:rPr>
          <w:b/>
          <w:sz w:val="24"/>
          <w:szCs w:val="24"/>
          <w:u w:val="single"/>
        </w:rPr>
      </w:pPr>
      <w:r w:rsidRPr="00923E0F">
        <w:rPr>
          <w:b/>
          <w:sz w:val="24"/>
          <w:szCs w:val="24"/>
        </w:rPr>
        <w:t>What is a Statutory Employee</w:t>
      </w:r>
    </w:p>
    <w:p w14:paraId="1FF85BA9" w14:textId="77777777" w:rsidR="00421692" w:rsidRPr="00923E0F" w:rsidRDefault="00421692" w:rsidP="00421692">
      <w:pPr>
        <w:pStyle w:val="ListParagraph"/>
        <w:spacing w:line="480" w:lineRule="auto"/>
        <w:rPr>
          <w:b/>
          <w:sz w:val="24"/>
          <w:szCs w:val="24"/>
          <w:u w:val="single"/>
        </w:rPr>
      </w:pPr>
    </w:p>
    <w:p w14:paraId="15E12250" w14:textId="77777777" w:rsidR="00421692" w:rsidRPr="00923E0F" w:rsidRDefault="00421692" w:rsidP="00421692">
      <w:pPr>
        <w:pStyle w:val="ListParagraph"/>
        <w:numPr>
          <w:ilvl w:val="0"/>
          <w:numId w:val="1"/>
        </w:numPr>
        <w:spacing w:after="160" w:line="480" w:lineRule="auto"/>
        <w:ind w:firstLine="0"/>
        <w:rPr>
          <w:b/>
          <w:sz w:val="24"/>
          <w:szCs w:val="24"/>
          <w:u w:val="single"/>
        </w:rPr>
      </w:pPr>
      <w:r w:rsidRPr="00923E0F">
        <w:rPr>
          <w:b/>
          <w:sz w:val="24"/>
          <w:szCs w:val="24"/>
        </w:rPr>
        <w:t>How to be a Statutory Employee</w:t>
      </w:r>
    </w:p>
    <w:p w14:paraId="78EE0836" w14:textId="77777777" w:rsidR="00421692" w:rsidRPr="00923E0F" w:rsidRDefault="00421692" w:rsidP="00421692">
      <w:pPr>
        <w:pStyle w:val="ListParagraph"/>
        <w:rPr>
          <w:b/>
          <w:sz w:val="24"/>
          <w:szCs w:val="24"/>
          <w:u w:val="single"/>
        </w:rPr>
      </w:pPr>
    </w:p>
    <w:p w14:paraId="5EBE05D0" w14:textId="77777777" w:rsidR="00421692" w:rsidRPr="00923E0F" w:rsidRDefault="00421692" w:rsidP="00421692">
      <w:pPr>
        <w:pStyle w:val="ListParagraph"/>
        <w:spacing w:line="480" w:lineRule="auto"/>
        <w:rPr>
          <w:b/>
          <w:sz w:val="24"/>
          <w:szCs w:val="24"/>
          <w:u w:val="single"/>
        </w:rPr>
      </w:pPr>
    </w:p>
    <w:p w14:paraId="3AF1E2B1" w14:textId="77777777" w:rsidR="00421692" w:rsidRPr="00923E0F" w:rsidRDefault="00421692" w:rsidP="00421692">
      <w:pPr>
        <w:pStyle w:val="ListParagraph"/>
        <w:numPr>
          <w:ilvl w:val="0"/>
          <w:numId w:val="1"/>
        </w:numPr>
        <w:spacing w:after="160" w:line="480" w:lineRule="auto"/>
        <w:ind w:firstLine="0"/>
        <w:rPr>
          <w:b/>
          <w:sz w:val="24"/>
          <w:szCs w:val="24"/>
          <w:u w:val="single"/>
        </w:rPr>
      </w:pPr>
      <w:r w:rsidRPr="00923E0F">
        <w:rPr>
          <w:b/>
          <w:sz w:val="24"/>
          <w:szCs w:val="24"/>
        </w:rPr>
        <w:t>Benefits of being a Statutory Employee</w:t>
      </w:r>
    </w:p>
    <w:p w14:paraId="6C9269E1" w14:textId="77777777" w:rsidR="00421692" w:rsidRPr="00923E0F" w:rsidRDefault="00421692" w:rsidP="00421692">
      <w:pPr>
        <w:pStyle w:val="ListParagraph"/>
        <w:spacing w:line="480" w:lineRule="auto"/>
        <w:rPr>
          <w:b/>
          <w:sz w:val="24"/>
          <w:szCs w:val="24"/>
          <w:u w:val="single"/>
        </w:rPr>
      </w:pPr>
    </w:p>
    <w:p w14:paraId="47F4C4D0" w14:textId="77777777" w:rsidR="00421692" w:rsidRPr="00923E0F" w:rsidRDefault="00421692" w:rsidP="00421692">
      <w:pPr>
        <w:pStyle w:val="ListParagraph"/>
        <w:numPr>
          <w:ilvl w:val="0"/>
          <w:numId w:val="1"/>
        </w:numPr>
        <w:spacing w:after="160" w:line="480" w:lineRule="auto"/>
        <w:ind w:firstLine="0"/>
        <w:rPr>
          <w:b/>
          <w:sz w:val="24"/>
          <w:szCs w:val="24"/>
          <w:u w:val="single"/>
        </w:rPr>
      </w:pPr>
      <w:r w:rsidRPr="00923E0F">
        <w:rPr>
          <w:b/>
          <w:sz w:val="24"/>
          <w:szCs w:val="24"/>
        </w:rPr>
        <w:t>Draft to Employer/HR</w:t>
      </w:r>
    </w:p>
    <w:p w14:paraId="142F44F2" w14:textId="77777777" w:rsidR="00421692" w:rsidRDefault="00421692" w:rsidP="00421692">
      <w:pPr>
        <w:jc w:val="center"/>
        <w:rPr>
          <w:b/>
          <w:sz w:val="24"/>
          <w:szCs w:val="24"/>
          <w:u w:val="single"/>
        </w:rPr>
      </w:pPr>
    </w:p>
    <w:p w14:paraId="7474A22C" w14:textId="77777777" w:rsidR="00421692" w:rsidRDefault="00421692" w:rsidP="00421692">
      <w:pPr>
        <w:jc w:val="center"/>
        <w:rPr>
          <w:b/>
          <w:sz w:val="24"/>
          <w:szCs w:val="24"/>
          <w:u w:val="single"/>
        </w:rPr>
      </w:pPr>
    </w:p>
    <w:p w14:paraId="397E5CE8" w14:textId="77777777" w:rsidR="00421692" w:rsidRDefault="00421692" w:rsidP="00421692">
      <w:pPr>
        <w:jc w:val="center"/>
        <w:rPr>
          <w:b/>
          <w:sz w:val="24"/>
          <w:szCs w:val="24"/>
          <w:u w:val="single"/>
        </w:rPr>
      </w:pPr>
    </w:p>
    <w:p w14:paraId="565159EB" w14:textId="77777777" w:rsidR="008E68C1" w:rsidRDefault="008E68C1" w:rsidP="00421692">
      <w:pPr>
        <w:jc w:val="center"/>
        <w:rPr>
          <w:b/>
          <w:sz w:val="24"/>
          <w:szCs w:val="24"/>
          <w:u w:val="single"/>
        </w:rPr>
      </w:pPr>
    </w:p>
    <w:p w14:paraId="3FBF11EA" w14:textId="77777777" w:rsidR="00421692" w:rsidRDefault="00421692" w:rsidP="00421692">
      <w:pPr>
        <w:jc w:val="center"/>
        <w:rPr>
          <w:b/>
          <w:sz w:val="24"/>
          <w:szCs w:val="24"/>
          <w:u w:val="single"/>
        </w:rPr>
      </w:pPr>
    </w:p>
    <w:p w14:paraId="201F0B7C" w14:textId="77777777" w:rsidR="00421692" w:rsidRDefault="00421692" w:rsidP="00421692">
      <w:pPr>
        <w:rPr>
          <w:b/>
          <w:sz w:val="24"/>
          <w:szCs w:val="24"/>
          <w:u w:val="single"/>
        </w:rPr>
      </w:pPr>
    </w:p>
    <w:p w14:paraId="620866D7" w14:textId="7687E461" w:rsidR="00421692" w:rsidRPr="00923E0F" w:rsidRDefault="00421692" w:rsidP="0042169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3E0F">
        <w:rPr>
          <w:b/>
          <w:sz w:val="24"/>
          <w:szCs w:val="24"/>
          <w:u w:val="single"/>
        </w:rPr>
        <w:t xml:space="preserve">What is a Statutory </w:t>
      </w:r>
      <w:r w:rsidR="008E68C1" w:rsidRPr="00923E0F">
        <w:rPr>
          <w:b/>
          <w:sz w:val="24"/>
          <w:szCs w:val="24"/>
          <w:u w:val="single"/>
        </w:rPr>
        <w:t>Employee?</w:t>
      </w:r>
    </w:p>
    <w:p w14:paraId="775E3B4A" w14:textId="77777777" w:rsidR="00421692" w:rsidRDefault="00421692" w:rsidP="00421692">
      <w:pPr>
        <w:spacing w:line="360" w:lineRule="auto"/>
        <w:ind w:firstLine="720"/>
        <w:rPr>
          <w:sz w:val="24"/>
          <w:szCs w:val="24"/>
        </w:rPr>
      </w:pPr>
      <w:r w:rsidRPr="00544B75">
        <w:rPr>
          <w:sz w:val="24"/>
          <w:szCs w:val="24"/>
        </w:rPr>
        <w:t xml:space="preserve">A statutory employee is an independent contractor that is treated as an employee by law. A regular employee would not be considered an independent contractor. A statutory employee does not provide his or her own materials, other than transportation.  To qualify as a statutory employee, they must fall under four categories and meet three conditions in regards to Social Securities and Medicare taxes. </w:t>
      </w:r>
    </w:p>
    <w:p w14:paraId="75158961" w14:textId="77777777" w:rsidR="00421692" w:rsidRDefault="00421692" w:rsidP="00421692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5644460C" w14:textId="77777777" w:rsidR="00421692" w:rsidRPr="00544B75" w:rsidRDefault="00421692" w:rsidP="0042169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44B75">
        <w:rPr>
          <w:b/>
          <w:sz w:val="24"/>
          <w:szCs w:val="24"/>
          <w:u w:val="single"/>
        </w:rPr>
        <w:t xml:space="preserve">How to be a Statutory </w:t>
      </w:r>
      <w:r>
        <w:rPr>
          <w:b/>
          <w:sz w:val="24"/>
          <w:szCs w:val="24"/>
          <w:u w:val="single"/>
        </w:rPr>
        <w:t>E</w:t>
      </w:r>
      <w:r w:rsidRPr="00544B75">
        <w:rPr>
          <w:b/>
          <w:sz w:val="24"/>
          <w:szCs w:val="24"/>
          <w:u w:val="single"/>
        </w:rPr>
        <w:t>mployee</w:t>
      </w:r>
    </w:p>
    <w:p w14:paraId="14402549" w14:textId="77777777" w:rsidR="00421692" w:rsidRPr="00544B75" w:rsidRDefault="00421692" w:rsidP="00421692">
      <w:pPr>
        <w:spacing w:line="360" w:lineRule="auto"/>
        <w:ind w:firstLine="720"/>
        <w:rPr>
          <w:b/>
          <w:sz w:val="24"/>
          <w:szCs w:val="24"/>
        </w:rPr>
      </w:pPr>
      <w:r w:rsidRPr="00544B75">
        <w:rPr>
          <w:sz w:val="24"/>
          <w:szCs w:val="24"/>
        </w:rPr>
        <w:t xml:space="preserve">First category is a </w:t>
      </w:r>
      <w:r w:rsidRPr="00544B75">
        <w:rPr>
          <w:b/>
          <w:sz w:val="24"/>
          <w:szCs w:val="24"/>
        </w:rPr>
        <w:t xml:space="preserve">driver, </w:t>
      </w:r>
      <w:r w:rsidRPr="00544B75">
        <w:rPr>
          <w:sz w:val="24"/>
          <w:szCs w:val="24"/>
        </w:rPr>
        <w:t xml:space="preserve">who distributes beverages that does </w:t>
      </w:r>
      <w:r w:rsidRPr="00544B75">
        <w:rPr>
          <w:b/>
          <w:sz w:val="24"/>
          <w:szCs w:val="24"/>
        </w:rPr>
        <w:t xml:space="preserve">not include milk, </w:t>
      </w:r>
      <w:r w:rsidRPr="00544B75">
        <w:rPr>
          <w:sz w:val="24"/>
          <w:szCs w:val="24"/>
        </w:rPr>
        <w:t xml:space="preserve">meat or vegetables, or bakery products. Also includes an individual that picks up and delivers laundry or dry cleaning. </w:t>
      </w:r>
      <w:r w:rsidRPr="00544B75">
        <w:rPr>
          <w:b/>
          <w:sz w:val="24"/>
          <w:szCs w:val="24"/>
        </w:rPr>
        <w:t>(Driver is your agent or is paid on commission)</w:t>
      </w:r>
    </w:p>
    <w:p w14:paraId="7BE31CB6" w14:textId="77777777" w:rsidR="00421692" w:rsidRPr="00544B75" w:rsidRDefault="00421692" w:rsidP="00421692">
      <w:pPr>
        <w:spacing w:line="360" w:lineRule="auto"/>
        <w:rPr>
          <w:sz w:val="24"/>
          <w:szCs w:val="24"/>
        </w:rPr>
      </w:pPr>
      <w:r w:rsidRPr="00544B75">
        <w:rPr>
          <w:sz w:val="24"/>
          <w:szCs w:val="24"/>
        </w:rPr>
        <w:tab/>
        <w:t xml:space="preserve">Second category is a </w:t>
      </w:r>
      <w:r w:rsidRPr="00544B75">
        <w:rPr>
          <w:b/>
          <w:sz w:val="24"/>
          <w:szCs w:val="24"/>
        </w:rPr>
        <w:t>Full-Time Insurance sales agent</w:t>
      </w:r>
      <w:r w:rsidRPr="00544B75">
        <w:rPr>
          <w:sz w:val="24"/>
          <w:szCs w:val="24"/>
        </w:rPr>
        <w:t xml:space="preserve">. The agent business activity is in regards of selling life insurance or annuity contracts for one life insurance </w:t>
      </w:r>
      <w:proofErr w:type="gramStart"/>
      <w:r w:rsidRPr="00544B75">
        <w:rPr>
          <w:sz w:val="24"/>
          <w:szCs w:val="24"/>
        </w:rPr>
        <w:t>company</w:t>
      </w:r>
      <w:proofErr w:type="gramEnd"/>
      <w:r w:rsidRPr="00544B75">
        <w:rPr>
          <w:sz w:val="24"/>
          <w:szCs w:val="24"/>
        </w:rPr>
        <w:t>.</w:t>
      </w:r>
    </w:p>
    <w:p w14:paraId="52D15EFD" w14:textId="77777777" w:rsidR="00421692" w:rsidRPr="00544B75" w:rsidRDefault="00421692" w:rsidP="00421692">
      <w:pPr>
        <w:spacing w:line="360" w:lineRule="auto"/>
        <w:rPr>
          <w:sz w:val="24"/>
          <w:szCs w:val="24"/>
        </w:rPr>
      </w:pPr>
      <w:r w:rsidRPr="00544B75">
        <w:rPr>
          <w:sz w:val="24"/>
          <w:szCs w:val="24"/>
        </w:rPr>
        <w:tab/>
        <w:t xml:space="preserve">Third category is an individual who </w:t>
      </w:r>
      <w:r w:rsidRPr="00544B75">
        <w:rPr>
          <w:b/>
          <w:sz w:val="24"/>
          <w:szCs w:val="24"/>
        </w:rPr>
        <w:t>works at home</w:t>
      </w:r>
      <w:r w:rsidRPr="00544B75">
        <w:rPr>
          <w:sz w:val="24"/>
          <w:szCs w:val="24"/>
        </w:rPr>
        <w:t>. The individual works on material or goods that an employer supplies which will be returned back to the employer or to a person of the employer’s choosing. Also included if the employer provides specifications for the work to be done.</w:t>
      </w:r>
    </w:p>
    <w:p w14:paraId="4535E6E7" w14:textId="77777777" w:rsidR="00421692" w:rsidRPr="00544B75" w:rsidRDefault="00421692" w:rsidP="00421692">
      <w:pPr>
        <w:spacing w:line="360" w:lineRule="auto"/>
        <w:rPr>
          <w:sz w:val="24"/>
          <w:szCs w:val="24"/>
        </w:rPr>
      </w:pPr>
      <w:r w:rsidRPr="00544B75">
        <w:rPr>
          <w:sz w:val="24"/>
          <w:szCs w:val="24"/>
        </w:rPr>
        <w:tab/>
        <w:t xml:space="preserve">Fourth category is a </w:t>
      </w:r>
      <w:r w:rsidRPr="00544B75">
        <w:rPr>
          <w:b/>
          <w:sz w:val="24"/>
          <w:szCs w:val="24"/>
        </w:rPr>
        <w:t xml:space="preserve">full time traveling or city salesperson. </w:t>
      </w:r>
      <w:r w:rsidRPr="00544B75">
        <w:rPr>
          <w:sz w:val="24"/>
          <w:szCs w:val="24"/>
        </w:rPr>
        <w:t xml:space="preserve">This individual works on the employer’s behalf to close orders from Wholesalers, Retailers, Contractors, restaurants, or similar establishments. The orders must be merchandise for </w:t>
      </w:r>
      <w:r w:rsidRPr="00544B75">
        <w:rPr>
          <w:b/>
          <w:sz w:val="24"/>
          <w:szCs w:val="24"/>
        </w:rPr>
        <w:t>resale</w:t>
      </w:r>
      <w:r w:rsidRPr="00544B75">
        <w:rPr>
          <w:sz w:val="24"/>
          <w:szCs w:val="24"/>
        </w:rPr>
        <w:t xml:space="preserve"> or supply purposes for </w:t>
      </w:r>
      <w:r w:rsidRPr="00544B75">
        <w:rPr>
          <w:b/>
          <w:sz w:val="24"/>
          <w:szCs w:val="24"/>
        </w:rPr>
        <w:t>operation use</w:t>
      </w:r>
      <w:r w:rsidRPr="00544B75">
        <w:rPr>
          <w:sz w:val="24"/>
          <w:szCs w:val="24"/>
        </w:rPr>
        <w:t>.</w:t>
      </w:r>
    </w:p>
    <w:p w14:paraId="42881CC7" w14:textId="2E0D0CDE" w:rsidR="00421692" w:rsidRPr="00544B75" w:rsidRDefault="00421692" w:rsidP="00421692">
      <w:pPr>
        <w:spacing w:line="360" w:lineRule="auto"/>
        <w:rPr>
          <w:sz w:val="24"/>
          <w:szCs w:val="24"/>
        </w:rPr>
      </w:pPr>
      <w:r w:rsidRPr="00544B75">
        <w:rPr>
          <w:sz w:val="24"/>
          <w:szCs w:val="24"/>
        </w:rPr>
        <w:tab/>
      </w:r>
      <w:r w:rsidRPr="00544B75">
        <w:rPr>
          <w:b/>
          <w:sz w:val="24"/>
          <w:szCs w:val="24"/>
        </w:rPr>
        <w:t>First condition</w:t>
      </w:r>
      <w:r w:rsidRPr="00544B75">
        <w:rPr>
          <w:sz w:val="24"/>
          <w:szCs w:val="24"/>
        </w:rPr>
        <w:t xml:space="preserve"> is that the service contract states or implies that the service will be </w:t>
      </w:r>
      <w:r w:rsidRPr="00544B75">
        <w:rPr>
          <w:b/>
          <w:sz w:val="24"/>
          <w:szCs w:val="24"/>
        </w:rPr>
        <w:t>performed personally</w:t>
      </w:r>
      <w:r w:rsidRPr="00544B75">
        <w:rPr>
          <w:sz w:val="24"/>
          <w:szCs w:val="24"/>
        </w:rPr>
        <w:t xml:space="preserve"> by the employee.</w:t>
      </w:r>
    </w:p>
    <w:p w14:paraId="7AC4E4A4" w14:textId="77777777" w:rsidR="00421692" w:rsidRPr="00544B75" w:rsidRDefault="00421692" w:rsidP="00421692">
      <w:pPr>
        <w:spacing w:line="360" w:lineRule="auto"/>
        <w:rPr>
          <w:sz w:val="24"/>
          <w:szCs w:val="24"/>
        </w:rPr>
      </w:pPr>
      <w:r w:rsidRPr="00544B75">
        <w:rPr>
          <w:sz w:val="24"/>
          <w:szCs w:val="24"/>
        </w:rPr>
        <w:tab/>
        <w:t xml:space="preserve">Second condition is that the </w:t>
      </w:r>
      <w:r w:rsidRPr="00544B75">
        <w:rPr>
          <w:b/>
          <w:sz w:val="24"/>
          <w:szCs w:val="24"/>
        </w:rPr>
        <w:t>employee does not have</w:t>
      </w:r>
      <w:r w:rsidRPr="00544B75">
        <w:rPr>
          <w:sz w:val="24"/>
          <w:szCs w:val="24"/>
        </w:rPr>
        <w:t xml:space="preserve"> substantial </w:t>
      </w:r>
      <w:r w:rsidRPr="00544B75">
        <w:rPr>
          <w:b/>
          <w:sz w:val="24"/>
          <w:szCs w:val="24"/>
        </w:rPr>
        <w:t>investment</w:t>
      </w:r>
      <w:r w:rsidRPr="00544B75">
        <w:rPr>
          <w:sz w:val="24"/>
          <w:szCs w:val="24"/>
        </w:rPr>
        <w:t xml:space="preserve"> in the equipment and property used to perform the service</w:t>
      </w:r>
    </w:p>
    <w:p w14:paraId="6E846C6C" w14:textId="77777777" w:rsidR="00421692" w:rsidRPr="00544B75" w:rsidRDefault="00421692" w:rsidP="00421692">
      <w:pPr>
        <w:spacing w:line="360" w:lineRule="auto"/>
        <w:rPr>
          <w:sz w:val="24"/>
          <w:szCs w:val="24"/>
        </w:rPr>
      </w:pPr>
      <w:r w:rsidRPr="00544B75">
        <w:rPr>
          <w:sz w:val="24"/>
          <w:szCs w:val="24"/>
        </w:rPr>
        <w:tab/>
        <w:t xml:space="preserve">Third condition is that the services are performed on a </w:t>
      </w:r>
      <w:r w:rsidRPr="00544B75">
        <w:rPr>
          <w:b/>
          <w:sz w:val="24"/>
          <w:szCs w:val="24"/>
        </w:rPr>
        <w:t>consistent</w:t>
      </w:r>
      <w:r w:rsidRPr="00544B75">
        <w:rPr>
          <w:sz w:val="24"/>
          <w:szCs w:val="24"/>
        </w:rPr>
        <w:t xml:space="preserve"> basis for the </w:t>
      </w:r>
      <w:r w:rsidRPr="00544B75">
        <w:rPr>
          <w:b/>
          <w:sz w:val="24"/>
          <w:szCs w:val="24"/>
        </w:rPr>
        <w:t>same payer</w:t>
      </w:r>
      <w:r w:rsidRPr="00544B75">
        <w:rPr>
          <w:sz w:val="24"/>
          <w:szCs w:val="24"/>
        </w:rPr>
        <w:t xml:space="preserve">. </w:t>
      </w:r>
    </w:p>
    <w:p w14:paraId="69406D62" w14:textId="77777777" w:rsidR="00421692" w:rsidRPr="00544B75" w:rsidRDefault="00421692" w:rsidP="00421692">
      <w:pPr>
        <w:spacing w:line="360" w:lineRule="auto"/>
        <w:rPr>
          <w:sz w:val="24"/>
          <w:szCs w:val="24"/>
        </w:rPr>
      </w:pPr>
      <w:r w:rsidRPr="00544B75">
        <w:rPr>
          <w:sz w:val="24"/>
          <w:szCs w:val="24"/>
        </w:rPr>
        <w:tab/>
      </w:r>
    </w:p>
    <w:p w14:paraId="67B13612" w14:textId="77777777" w:rsidR="00421692" w:rsidRPr="00544B75" w:rsidRDefault="00421692" w:rsidP="00421692">
      <w:pPr>
        <w:spacing w:line="360" w:lineRule="auto"/>
        <w:ind w:firstLine="720"/>
        <w:rPr>
          <w:sz w:val="24"/>
          <w:szCs w:val="24"/>
        </w:rPr>
      </w:pPr>
      <w:r w:rsidRPr="00544B75">
        <w:rPr>
          <w:sz w:val="24"/>
          <w:szCs w:val="24"/>
        </w:rPr>
        <w:t xml:space="preserve">Upon meeting one of the categories and all three of the conditions you will be eligible to be considered as a statutory employee. As a statutory employee their Social Security and Medicare taxes will be withheld. </w:t>
      </w:r>
    </w:p>
    <w:p w14:paraId="4EC844EE" w14:textId="77777777" w:rsidR="00421692" w:rsidRDefault="00421692" w:rsidP="00421692">
      <w:pPr>
        <w:spacing w:line="360" w:lineRule="auto"/>
        <w:ind w:firstLine="720"/>
        <w:jc w:val="center"/>
        <w:rPr>
          <w:b/>
          <w:sz w:val="24"/>
          <w:szCs w:val="24"/>
          <w:u w:val="single"/>
        </w:rPr>
      </w:pPr>
    </w:p>
    <w:p w14:paraId="74094EA0" w14:textId="77777777" w:rsidR="00421692" w:rsidRPr="00923E0F" w:rsidRDefault="00421692" w:rsidP="00421692">
      <w:pPr>
        <w:spacing w:line="360" w:lineRule="auto"/>
        <w:ind w:firstLine="720"/>
        <w:jc w:val="center"/>
        <w:rPr>
          <w:b/>
          <w:sz w:val="24"/>
          <w:szCs w:val="24"/>
          <w:u w:val="single"/>
        </w:rPr>
      </w:pPr>
      <w:r w:rsidRPr="00923E0F">
        <w:rPr>
          <w:b/>
          <w:sz w:val="24"/>
          <w:szCs w:val="24"/>
          <w:u w:val="single"/>
        </w:rPr>
        <w:t>Benefits of Being a Statutory Employee</w:t>
      </w:r>
    </w:p>
    <w:p w14:paraId="241A4D1B" w14:textId="77777777" w:rsidR="00421692" w:rsidRDefault="00421692" w:rsidP="00421692">
      <w:pPr>
        <w:spacing w:line="360" w:lineRule="auto"/>
        <w:ind w:firstLine="720"/>
        <w:rPr>
          <w:sz w:val="24"/>
          <w:szCs w:val="24"/>
        </w:rPr>
      </w:pPr>
      <w:r w:rsidRPr="00544B75">
        <w:rPr>
          <w:sz w:val="24"/>
          <w:szCs w:val="24"/>
        </w:rPr>
        <w:t>Most of the benefits from being a statutory employee is in regards to tax. Being a statutory employee enables the use of schedule C deductions instead of schedule A. This is used for the unreimbursed business expenses. Additional to the schedule C benefits, an</w:t>
      </w:r>
      <w:bookmarkStart w:id="0" w:name="_GoBack"/>
      <w:bookmarkEnd w:id="0"/>
      <w:r w:rsidRPr="00544B75">
        <w:rPr>
          <w:sz w:val="24"/>
          <w:szCs w:val="24"/>
        </w:rPr>
        <w:t xml:space="preserve"> employee will only worry about having to pay for half of their Medicare and social security taxes.</w:t>
      </w:r>
    </w:p>
    <w:p w14:paraId="200CDDC0" w14:textId="77777777" w:rsidR="00421692" w:rsidRDefault="00421692" w:rsidP="00421692">
      <w:pPr>
        <w:rPr>
          <w:sz w:val="24"/>
          <w:szCs w:val="24"/>
        </w:rPr>
      </w:pPr>
    </w:p>
    <w:p w14:paraId="28A3D988" w14:textId="77777777" w:rsidR="00421692" w:rsidRDefault="00421692" w:rsidP="00421692">
      <w:pPr>
        <w:jc w:val="center"/>
        <w:rPr>
          <w:b/>
          <w:sz w:val="24"/>
          <w:szCs w:val="24"/>
          <w:u w:val="single"/>
        </w:rPr>
      </w:pPr>
    </w:p>
    <w:p w14:paraId="30DCF486" w14:textId="77777777" w:rsidR="00421692" w:rsidRPr="004D441F" w:rsidRDefault="00421692" w:rsidP="00421692">
      <w:pPr>
        <w:jc w:val="center"/>
        <w:rPr>
          <w:b/>
          <w:sz w:val="24"/>
          <w:szCs w:val="24"/>
          <w:u w:val="single"/>
        </w:rPr>
      </w:pPr>
      <w:r w:rsidRPr="004D441F">
        <w:rPr>
          <w:b/>
          <w:sz w:val="24"/>
          <w:szCs w:val="24"/>
          <w:u w:val="single"/>
        </w:rPr>
        <w:t>Draft to Employer/HR</w:t>
      </w:r>
    </w:p>
    <w:p w14:paraId="279D8269" w14:textId="77777777" w:rsidR="00421692" w:rsidRPr="00821363" w:rsidRDefault="00421692" w:rsidP="00421692">
      <w:pPr>
        <w:ind w:left="7920"/>
        <w:rPr>
          <w:sz w:val="24"/>
          <w:szCs w:val="24"/>
        </w:rPr>
      </w:pPr>
      <w:r w:rsidRPr="00821363">
        <w:rPr>
          <w:sz w:val="24"/>
          <w:szCs w:val="24"/>
        </w:rPr>
        <w:t>(DATE)</w:t>
      </w:r>
    </w:p>
    <w:p w14:paraId="60A0C5CB" w14:textId="77777777" w:rsidR="00421692" w:rsidRPr="00821363" w:rsidRDefault="00421692" w:rsidP="00421692">
      <w:pPr>
        <w:rPr>
          <w:sz w:val="24"/>
          <w:szCs w:val="24"/>
        </w:rPr>
      </w:pPr>
      <w:r w:rsidRPr="00821363">
        <w:rPr>
          <w:sz w:val="24"/>
          <w:szCs w:val="24"/>
        </w:rPr>
        <w:t>To Employer/HR,</w:t>
      </w:r>
    </w:p>
    <w:p w14:paraId="12D0D9CF" w14:textId="77777777" w:rsidR="00421692" w:rsidRPr="00821363" w:rsidRDefault="00421692" w:rsidP="00421692">
      <w:pPr>
        <w:rPr>
          <w:sz w:val="24"/>
          <w:szCs w:val="24"/>
        </w:rPr>
      </w:pPr>
    </w:p>
    <w:p w14:paraId="7140A49A" w14:textId="77777777" w:rsidR="00421692" w:rsidRPr="00821363" w:rsidRDefault="00421692" w:rsidP="00421692">
      <w:pPr>
        <w:rPr>
          <w:sz w:val="24"/>
          <w:szCs w:val="24"/>
        </w:rPr>
      </w:pPr>
      <w:r w:rsidRPr="00821363">
        <w:rPr>
          <w:sz w:val="24"/>
          <w:szCs w:val="24"/>
        </w:rPr>
        <w:tab/>
        <w:t xml:space="preserve">My name is _____ and I am currently an enlisted employee for your company. I am requesting to change my entitlement to statutory employee. I have read the qualifications of being a statutory employee and feel that in my line of work that I am qualified. I am writing this letter to inquire on how I can go about the process to change my entitlement. If we are in any disagreement please inform me on why I am not eligible to be qualified as a </w:t>
      </w:r>
      <w:proofErr w:type="gramStart"/>
      <w:r w:rsidRPr="00821363">
        <w:rPr>
          <w:sz w:val="24"/>
          <w:szCs w:val="24"/>
        </w:rPr>
        <w:t>Statutory</w:t>
      </w:r>
      <w:proofErr w:type="gramEnd"/>
      <w:r w:rsidRPr="00821363">
        <w:rPr>
          <w:sz w:val="24"/>
          <w:szCs w:val="24"/>
        </w:rPr>
        <w:t xml:space="preserve"> employee</w:t>
      </w:r>
    </w:p>
    <w:p w14:paraId="57F78FF2" w14:textId="77777777" w:rsidR="00421692" w:rsidRPr="00821363" w:rsidRDefault="00421692" w:rsidP="00421692">
      <w:pPr>
        <w:rPr>
          <w:sz w:val="24"/>
          <w:szCs w:val="24"/>
        </w:rPr>
      </w:pPr>
    </w:p>
    <w:p w14:paraId="4F5A1540" w14:textId="77777777" w:rsidR="00421692" w:rsidRPr="00821363" w:rsidRDefault="00421692" w:rsidP="00421692">
      <w:pPr>
        <w:rPr>
          <w:sz w:val="24"/>
          <w:szCs w:val="24"/>
        </w:rPr>
      </w:pPr>
      <w:r w:rsidRPr="00821363">
        <w:rPr>
          <w:sz w:val="24"/>
          <w:szCs w:val="24"/>
        </w:rPr>
        <w:t>Regards,</w:t>
      </w:r>
    </w:p>
    <w:p w14:paraId="70E5A218" w14:textId="45B36D86" w:rsidR="004D441F" w:rsidRPr="00421692" w:rsidRDefault="00421692" w:rsidP="00421692">
      <w:pPr>
        <w:rPr>
          <w:sz w:val="24"/>
          <w:szCs w:val="24"/>
        </w:rPr>
      </w:pPr>
      <w:r w:rsidRPr="00821363">
        <w:rPr>
          <w:sz w:val="24"/>
          <w:szCs w:val="24"/>
        </w:rPr>
        <w:t>Employee</w:t>
      </w:r>
    </w:p>
    <w:sectPr w:rsidR="004D441F" w:rsidRPr="00421692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E9C4" w14:textId="77777777" w:rsidR="003A74FF" w:rsidRDefault="008E68C1" w:rsidP="003A74FF">
    <w:pPr>
      <w:pStyle w:val="AddressPhone"/>
      <w:framePr w:hSpace="0" w:wrap="auto" w:vAnchor="margin" w:hAnchor="text" w:xAlign="left" w:yAlign="inline"/>
      <w:suppressOverlap w:val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E52432" wp14:editId="2DAA90B8">
              <wp:simplePos x="0" y="0"/>
              <wp:positionH relativeFrom="column">
                <wp:posOffset>0</wp:posOffset>
              </wp:positionH>
              <wp:positionV relativeFrom="paragraph">
                <wp:posOffset>73660</wp:posOffset>
              </wp:positionV>
              <wp:extent cx="5600700" cy="0"/>
              <wp:effectExtent l="19050" t="16510" r="19050" b="2159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61A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639AF" id="Straight Connector 2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4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" strokecolor="#061a73" strokeweight="2pt">
              <v:shadow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EB4BF" wp14:editId="2EE8A4F5">
              <wp:simplePos x="0" y="0"/>
              <wp:positionH relativeFrom="column">
                <wp:posOffset>-228600</wp:posOffset>
              </wp:positionH>
              <wp:positionV relativeFrom="paragraph">
                <wp:posOffset>187960</wp:posOffset>
              </wp:positionV>
              <wp:extent cx="5600700" cy="0"/>
              <wp:effectExtent l="19050" t="16510" r="1905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61A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A6AAB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8pt" to="42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" strokecolor="#061a73" strokeweight="2pt">
              <v:shadow opacity="24903f" origin=",.5" offset="0,.55556mm"/>
            </v:line>
          </w:pict>
        </mc:Fallback>
      </mc:AlternateContent>
    </w:r>
  </w:p>
  <w:p w14:paraId="3D1AD32E" w14:textId="77777777" w:rsidR="003A74FF" w:rsidRDefault="008E68C1" w:rsidP="003A74FF">
    <w:pPr>
      <w:pStyle w:val="AddressPhone"/>
      <w:framePr w:hSpace="0" w:wrap="auto" w:vAnchor="margin" w:hAnchor="text" w:xAlign="left" w:yAlign="inline"/>
      <w:suppressOverlap w:val="0"/>
      <w:jc w:val="center"/>
    </w:pPr>
  </w:p>
  <w:p w14:paraId="4924506C" w14:textId="77777777" w:rsidR="003A74FF" w:rsidRDefault="008E68C1" w:rsidP="003A74FF">
    <w:pPr>
      <w:pStyle w:val="AddressPhone"/>
      <w:framePr w:hSpace="0" w:wrap="auto" w:vAnchor="margin" w:hAnchor="text" w:xAlign="left" w:yAlign="inline"/>
      <w:suppressOverlap w:val="0"/>
      <w:jc w:val="center"/>
    </w:pPr>
    <w:r>
      <w:t xml:space="preserve">4005 167 Street, </w:t>
    </w:r>
    <w:smartTag w:uri="urn:schemas-microsoft-com:office:smarttags" w:element="City">
      <w:r>
        <w:t>Flushing</w:t>
      </w:r>
    </w:smartTag>
    <w:r>
      <w:t xml:space="preserve">, </w:t>
    </w:r>
    <w:smartTag w:uri="urn:schemas-microsoft-com:office:smarttags" w:element="State">
      <w:r>
        <w:t>N.Y.</w:t>
      </w:r>
    </w:smartTag>
    <w:r>
      <w:t xml:space="preserve"> </w:t>
    </w:r>
    <w:smartTag w:uri="urn:schemas-microsoft-com:office:smarttags" w:element="PostalCode">
      <w:r>
        <w:t>11358</w:t>
      </w:r>
    </w:smartTag>
    <w:r>
      <w:t xml:space="preserve"> • </w:t>
    </w:r>
    <w:r w:rsidRPr="003A74FF">
      <w:t xml:space="preserve">61 </w:t>
    </w:r>
    <w:smartTag w:uri="urn:schemas-microsoft-com:office:smarttags" w:element="State">
      <w:r w:rsidRPr="003A74FF">
        <w:t>Tennessee</w:t>
      </w:r>
    </w:smartTag>
    <w:r>
      <w:t>,</w:t>
    </w:r>
    <w:r w:rsidRPr="003A74FF">
      <w:t xml:space="preserve"> </w:t>
    </w:r>
    <w:smartTag w:uri="urn:schemas-microsoft-com:office:smarttags" w:element="place">
      <w:smartTag w:uri="urn:schemas-microsoft-com:office:smarttags" w:element="City">
        <w:r w:rsidRPr="003A74FF">
          <w:t>Long Beach</w:t>
        </w:r>
      </w:smartTag>
      <w:r w:rsidRPr="003A74FF">
        <w:t xml:space="preserve">, </w:t>
      </w:r>
      <w:smartTag w:uri="urn:schemas-microsoft-com:office:smarttags" w:element="State">
        <w:r w:rsidRPr="003A74FF">
          <w:t>N</w:t>
        </w:r>
        <w:r>
          <w:t>.</w:t>
        </w:r>
        <w:r w:rsidRPr="003A74FF">
          <w:t>Y</w:t>
        </w:r>
        <w:r>
          <w:t>.</w:t>
        </w:r>
      </w:smartTag>
      <w:r w:rsidRPr="003A74FF">
        <w:t xml:space="preserve"> </w:t>
      </w:r>
      <w:smartTag w:uri="urn:schemas-microsoft-com:office:smarttags" w:element="PostalCode">
        <w:r w:rsidRPr="003A74FF">
          <w:t>11561</w:t>
        </w:r>
      </w:smartTag>
    </w:smartTag>
  </w:p>
  <w:p w14:paraId="112E085E" w14:textId="77777777" w:rsidR="005C47A4" w:rsidRPr="00DB0902" w:rsidRDefault="008E68C1" w:rsidP="003A74FF">
    <w:pPr>
      <w:pStyle w:val="AddressPhone"/>
      <w:framePr w:hSpace="0" w:wrap="auto" w:vAnchor="margin" w:hAnchor="text" w:xAlign="left" w:yAlign="inline"/>
      <w:suppressOverlap w:val="0"/>
      <w:jc w:val="center"/>
      <w:rPr>
        <w:lang w:val="fr-FR"/>
      </w:rPr>
    </w:pPr>
    <w:r w:rsidRPr="00DB0902">
      <w:rPr>
        <w:lang w:val="fr-FR"/>
      </w:rPr>
      <w:t>Phone 718.961.7983 • Fax 718.461.5441 • Email: info@jpgaccounting.com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2389" w14:textId="77777777" w:rsidR="00E9681F" w:rsidRDefault="008E68C1" w:rsidP="005C47A4">
    <w:pPr>
      <w:pStyle w:val="Heading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60062C" wp14:editId="5ED9B3C1">
          <wp:simplePos x="0" y="0"/>
          <wp:positionH relativeFrom="column">
            <wp:posOffset>2286000</wp:posOffset>
          </wp:positionH>
          <wp:positionV relativeFrom="paragraph">
            <wp:posOffset>-114300</wp:posOffset>
          </wp:positionV>
          <wp:extent cx="3200400" cy="14617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46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C1D67" w14:textId="77777777" w:rsidR="00E9681F" w:rsidRDefault="008E68C1" w:rsidP="005C47A4">
    <w:pPr>
      <w:pStyle w:val="Heading1"/>
    </w:pPr>
  </w:p>
  <w:p w14:paraId="5430E211" w14:textId="77777777" w:rsidR="005C47A4" w:rsidRDefault="008E68C1" w:rsidP="005C47A4">
    <w:pPr>
      <w:pStyle w:val="Heading1"/>
    </w:pPr>
    <w:r>
      <w:tab/>
    </w:r>
    <w:r>
      <w:tab/>
    </w:r>
    <w:r>
      <w:tab/>
    </w:r>
    <w:r>
      <w:tab/>
    </w:r>
  </w:p>
  <w:p w14:paraId="725D845C" w14:textId="77777777" w:rsidR="003A74FF" w:rsidRDefault="008E68C1" w:rsidP="005C47A4">
    <w:pPr>
      <w:pStyle w:val="Name"/>
    </w:pPr>
  </w:p>
  <w:p w14:paraId="08ABA3A1" w14:textId="77777777" w:rsidR="005C47A4" w:rsidRDefault="008E68C1" w:rsidP="005C47A4">
    <w:pPr>
      <w:pStyle w:val="Name"/>
    </w:pPr>
    <w:r>
      <w:t>Joseph P. Giacopelli, EA</w:t>
    </w:r>
  </w:p>
  <w:p w14:paraId="3BB101AC" w14:textId="77777777" w:rsidR="005C47A4" w:rsidRPr="00E36937" w:rsidRDefault="008E68C1" w:rsidP="005C47A4">
    <w:pPr>
      <w:pStyle w:val="AddressPhone"/>
      <w:framePr w:hSpace="0" w:wrap="auto" w:vAnchor="margin" w:hAnchor="text" w:xAlign="left" w:yAlign="inline"/>
      <w:suppressOverlap w:val="0"/>
      <w:rPr>
        <w:b/>
      </w:rPr>
    </w:pPr>
    <w:r w:rsidRPr="00E36937">
      <w:rPr>
        <w:b/>
      </w:rPr>
      <w:t>James P. Giacopelli, EA</w:t>
    </w:r>
  </w:p>
  <w:p w14:paraId="109A0771" w14:textId="77777777" w:rsidR="003A74FF" w:rsidRDefault="008E68C1" w:rsidP="003A74FF">
    <w:pPr>
      <w:pStyle w:val="AddressPhone"/>
      <w:framePr w:hSpace="0" w:wrap="auto" w:vAnchor="margin" w:hAnchor="text" w:xAlign="left" w:yAlign="inline"/>
      <w:suppressOverlap w:val="0"/>
    </w:pPr>
    <w:r>
      <w:t>www.JPGaccounting.com</w:t>
    </w:r>
  </w:p>
  <w:p w14:paraId="001C395F" w14:textId="77777777" w:rsidR="003A74FF" w:rsidRDefault="008E68C1" w:rsidP="005C47A4">
    <w:pPr>
      <w:pStyle w:val="AddressPhone"/>
      <w:framePr w:hSpace="0" w:wrap="auto" w:vAnchor="margin" w:hAnchor="text" w:xAlign="left" w:yAlign="inline"/>
      <w:suppressOverlap w:val="0"/>
    </w:pPr>
  </w:p>
  <w:p w14:paraId="55D19148" w14:textId="77777777" w:rsidR="003A74FF" w:rsidRDefault="008E68C1" w:rsidP="003A74FF">
    <w:pPr>
      <w:pStyle w:val="AddressPhone"/>
      <w:framePr w:hSpace="0" w:wrap="auto" w:vAnchor="margin" w:hAnchor="text" w:xAlign="left" w:yAlign="inline"/>
      <w:suppressOverlap w:val="0"/>
      <w:jc w:val="left"/>
    </w:pPr>
  </w:p>
  <w:p w14:paraId="63BF5198" w14:textId="77777777" w:rsidR="005C47A4" w:rsidRDefault="008E68C1" w:rsidP="005C47A4">
    <w:pPr>
      <w:pStyle w:val="AddressPhone"/>
      <w:framePr w:hSpace="0" w:wrap="auto" w:vAnchor="margin" w:hAnchor="text" w:xAlign="left" w:yAlign="inline"/>
      <w:suppressOverl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1D0EC" wp14:editId="6C48D775">
              <wp:simplePos x="0" y="0"/>
              <wp:positionH relativeFrom="column">
                <wp:posOffset>-228600</wp:posOffset>
              </wp:positionH>
              <wp:positionV relativeFrom="paragraph">
                <wp:posOffset>109220</wp:posOffset>
              </wp:positionV>
              <wp:extent cx="5600700" cy="0"/>
              <wp:effectExtent l="19050" t="13970" r="19050" b="1460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61A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ECDB9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6pt" to="42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" strokecolor="#061a73" strokeweight="2pt">
              <v:shadow opacity="24903f" origin=",.5" offset="0,.55556mm"/>
            </v:line>
          </w:pict>
        </mc:Fallback>
      </mc:AlternateContent>
    </w:r>
  </w:p>
  <w:p w14:paraId="3DAA25A9" w14:textId="77777777" w:rsidR="005C47A4" w:rsidRDefault="008E68C1" w:rsidP="005C47A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E88A8" wp14:editId="2E4D7743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600700" cy="0"/>
              <wp:effectExtent l="19050" t="15240" r="19050" b="13335"/>
              <wp:wrapThrough wrapText="bothSides">
                <wp:wrapPolygon edited="0">
                  <wp:start x="-73" y="-2147483648"/>
                  <wp:lineTo x="-73" y="-2147483648"/>
                  <wp:lineTo x="21673" y="-2147483648"/>
                  <wp:lineTo x="21673" y="-2147483648"/>
                  <wp:lineTo x="-73" y="-2147483648"/>
                </wp:wrapPolygon>
              </wp:wrapThrough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61A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0130A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4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" strokecolor="#061a73" strokeweight="2pt">
              <v:shadow opacity="24903f" origin=",.5" offset="0,.55556mm"/>
              <w10:wrap type="through"/>
            </v:line>
          </w:pict>
        </mc:Fallback>
      </mc:AlternateContent>
    </w:r>
  </w:p>
  <w:p w14:paraId="43739E62" w14:textId="77777777" w:rsidR="00E9681F" w:rsidRPr="005C47A4" w:rsidRDefault="008E68C1" w:rsidP="005C47A4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E8C"/>
    <w:multiLevelType w:val="hybridMultilevel"/>
    <w:tmpl w:val="CA7A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3"/>
    <w:rsid w:val="001A7295"/>
    <w:rsid w:val="002B2E0A"/>
    <w:rsid w:val="00421692"/>
    <w:rsid w:val="00475703"/>
    <w:rsid w:val="004D441F"/>
    <w:rsid w:val="00544B75"/>
    <w:rsid w:val="00646F39"/>
    <w:rsid w:val="00732118"/>
    <w:rsid w:val="008E68C1"/>
    <w:rsid w:val="00923E0F"/>
    <w:rsid w:val="00A36A6C"/>
    <w:rsid w:val="00A90C78"/>
    <w:rsid w:val="00BB0069"/>
    <w:rsid w:val="00C61A6C"/>
    <w:rsid w:val="00C738F1"/>
    <w:rsid w:val="00CB7867"/>
    <w:rsid w:val="00E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3B3FED"/>
  <w15:chartTrackingRefBased/>
  <w15:docId w15:val="{56D8651F-2B89-4832-887C-B8E7F72F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169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E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1692"/>
    <w:rPr>
      <w:rFonts w:ascii="Times New Roman" w:eastAsia="Times New Roman" w:hAnsi="Times New Roman" w:cs="Times New Roman"/>
      <w:sz w:val="24"/>
      <w:szCs w:val="20"/>
    </w:rPr>
  </w:style>
  <w:style w:type="paragraph" w:customStyle="1" w:styleId="Name">
    <w:name w:val="Name"/>
    <w:basedOn w:val="Normal"/>
    <w:rsid w:val="00421692"/>
    <w:pPr>
      <w:ind w:right="150"/>
      <w:jc w:val="right"/>
    </w:pPr>
    <w:rPr>
      <w:rFonts w:ascii="Tahoma" w:hAnsi="Tahoma" w:cs="Tahoma"/>
      <w:b/>
      <w:sz w:val="16"/>
      <w:szCs w:val="16"/>
    </w:rPr>
  </w:style>
  <w:style w:type="paragraph" w:customStyle="1" w:styleId="AddressPhone">
    <w:name w:val="Address/Phone"/>
    <w:basedOn w:val="Normal"/>
    <w:rsid w:val="00421692"/>
    <w:pPr>
      <w:framePr w:hSpace="187" w:wrap="around" w:vAnchor="page" w:hAnchor="page" w:xAlign="center" w:y="721"/>
      <w:ind w:right="150"/>
      <w:suppressOverlap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Giacopelli Accounting</dc:creator>
  <cp:keywords/>
  <dc:description/>
  <cp:lastModifiedBy>James Giacopelli</cp:lastModifiedBy>
  <cp:revision>7</cp:revision>
  <cp:lastPrinted>2018-10-01T13:34:00Z</cp:lastPrinted>
  <dcterms:created xsi:type="dcterms:W3CDTF">2018-09-04T19:31:00Z</dcterms:created>
  <dcterms:modified xsi:type="dcterms:W3CDTF">2018-10-01T13:43:00Z</dcterms:modified>
</cp:coreProperties>
</file>